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CE94" w14:textId="22769752" w:rsidR="00441664" w:rsidRDefault="00441664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bookmarkStart w:id="0" w:name="_Hlk179869743"/>
      <w:r>
        <w:rPr>
          <w:rFonts w:eastAsia="Times New Roman"/>
          <w:color w:val="auto"/>
          <w:sz w:val="24"/>
          <w:szCs w:val="24"/>
        </w:rPr>
        <w:t xml:space="preserve">                                                                                                   NACRT PRIJEDLOGA</w:t>
      </w:r>
    </w:p>
    <w:p w14:paraId="3A97F916" w14:textId="77777777" w:rsidR="00441664" w:rsidRDefault="00441664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</w:p>
    <w:p w14:paraId="1C25FE4A" w14:textId="7C503428" w:rsidR="003148F6" w:rsidRPr="00930A20" w:rsidRDefault="003148F6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 w:rsidRPr="00930A20">
        <w:rPr>
          <w:rFonts w:eastAsia="Times New Roman"/>
          <w:color w:val="auto"/>
          <w:sz w:val="24"/>
          <w:szCs w:val="24"/>
        </w:rPr>
        <w:t xml:space="preserve">Na temelju članka 11. stavaka 1. i 3. Zakona o lokalnoj i područnoj (regionalnoj) samoupravi (Narodne novine 33/01, 60/01 </w:t>
      </w:r>
      <w:r w:rsidRPr="00930A20">
        <w:rPr>
          <w:rFonts w:eastAsia="Times New Roman"/>
          <w:sz w:val="24"/>
          <w:szCs w:val="24"/>
        </w:rPr>
        <w:t>-</w:t>
      </w:r>
      <w:r w:rsidRPr="00930A20">
        <w:rPr>
          <w:rFonts w:eastAsia="Times New Roman"/>
          <w:color w:val="auto"/>
          <w:sz w:val="24"/>
          <w:szCs w:val="24"/>
        </w:rPr>
        <w:t xml:space="preserve"> vjerodostojno tumačenje, 129/05, 109/07, 125/08, 36/09, 150/11, 144/12, 19/13 </w:t>
      </w:r>
      <w:r w:rsidRPr="00930A20">
        <w:rPr>
          <w:rFonts w:eastAsia="Times New Roman"/>
          <w:sz w:val="24"/>
          <w:szCs w:val="24"/>
        </w:rPr>
        <w:t>-</w:t>
      </w:r>
      <w:r w:rsidRPr="00930A20">
        <w:rPr>
          <w:rFonts w:eastAsia="Times New Roman"/>
          <w:color w:val="auto"/>
          <w:sz w:val="24"/>
          <w:szCs w:val="24"/>
        </w:rPr>
        <w:t xml:space="preserve"> pročišćeni tekst, 137/15 </w:t>
      </w:r>
      <w:r w:rsidRPr="00930A20">
        <w:rPr>
          <w:rFonts w:eastAsia="Times New Roman"/>
          <w:sz w:val="24"/>
          <w:szCs w:val="24"/>
        </w:rPr>
        <w:t>-</w:t>
      </w:r>
      <w:r w:rsidRPr="00930A20">
        <w:rPr>
          <w:rFonts w:eastAsia="Times New Roman"/>
          <w:color w:val="auto"/>
          <w:sz w:val="24"/>
          <w:szCs w:val="24"/>
        </w:rPr>
        <w:t xml:space="preserve"> ispravak, 123/17, 98/19 i 144/20), članka 29. i članka 41. točke 2. Statuta Grada Zagreba (Službeni glasnik Grada Zagreba 23/16, 2/18, 23/18, 3/20, 3/21, 11/21 </w:t>
      </w:r>
      <w:r w:rsidRPr="00930A20">
        <w:rPr>
          <w:rFonts w:eastAsia="Times New Roman"/>
          <w:sz w:val="24"/>
          <w:szCs w:val="24"/>
        </w:rPr>
        <w:t>-</w:t>
      </w:r>
      <w:r w:rsidRPr="00930A20">
        <w:rPr>
          <w:rFonts w:eastAsia="Times New Roman"/>
          <w:color w:val="auto"/>
          <w:sz w:val="24"/>
          <w:szCs w:val="24"/>
        </w:rPr>
        <w:t xml:space="preserve"> pročišćeni tekst i 16/22), Gradska skupština Grada Zagreba,</w:t>
      </w:r>
      <w:r>
        <w:rPr>
          <w:rFonts w:eastAsia="Times New Roman"/>
          <w:color w:val="auto"/>
          <w:sz w:val="24"/>
          <w:szCs w:val="24"/>
        </w:rPr>
        <w:br/>
      </w:r>
      <w:r w:rsidRPr="00930A20">
        <w:rPr>
          <w:rFonts w:eastAsia="Times New Roman"/>
          <w:color w:val="auto"/>
          <w:sz w:val="24"/>
          <w:szCs w:val="24"/>
        </w:rPr>
        <w:t xml:space="preserve">na </w:t>
      </w:r>
      <w:r w:rsidRPr="003148F6">
        <w:rPr>
          <w:rFonts w:eastAsia="Times New Roman"/>
          <w:sz w:val="24"/>
          <w:szCs w:val="24"/>
        </w:rPr>
        <w:t>___</w:t>
      </w:r>
      <w:r w:rsidRPr="00930A20">
        <w:rPr>
          <w:rFonts w:eastAsia="Times New Roman"/>
          <w:sz w:val="24"/>
          <w:szCs w:val="24"/>
        </w:rPr>
        <w:t xml:space="preserve">. </w:t>
      </w:r>
      <w:r w:rsidRPr="00930A20">
        <w:rPr>
          <w:rFonts w:eastAsia="Times New Roman"/>
          <w:color w:val="auto"/>
          <w:sz w:val="24"/>
          <w:szCs w:val="24"/>
        </w:rPr>
        <w:t xml:space="preserve">sjednici, </w:t>
      </w:r>
      <w:r w:rsidRPr="003148F6">
        <w:rPr>
          <w:rFonts w:eastAsia="Times New Roman"/>
          <w:sz w:val="24"/>
          <w:szCs w:val="24"/>
        </w:rPr>
        <w:t>___</w:t>
      </w:r>
      <w:r w:rsidRPr="00930A20">
        <w:rPr>
          <w:rFonts w:eastAsia="Times New Roman"/>
          <w:sz w:val="24"/>
          <w:szCs w:val="24"/>
        </w:rPr>
        <w:t xml:space="preserve">. </w:t>
      </w:r>
      <w:r w:rsidRPr="003148F6">
        <w:rPr>
          <w:rFonts w:eastAsia="Times New Roman"/>
          <w:sz w:val="24"/>
          <w:szCs w:val="24"/>
        </w:rPr>
        <w:t>_________</w:t>
      </w:r>
      <w:r w:rsidRPr="00930A20">
        <w:rPr>
          <w:rFonts w:eastAsia="Times New Roman"/>
          <w:sz w:val="24"/>
          <w:szCs w:val="24"/>
        </w:rPr>
        <w:t xml:space="preserve"> 202</w:t>
      </w:r>
      <w:r>
        <w:rPr>
          <w:rFonts w:eastAsia="Times New Roman"/>
          <w:sz w:val="24"/>
          <w:szCs w:val="24"/>
        </w:rPr>
        <w:t>6</w:t>
      </w:r>
      <w:r w:rsidRPr="00930A20">
        <w:rPr>
          <w:rFonts w:eastAsia="Times New Roman"/>
          <w:sz w:val="24"/>
          <w:szCs w:val="24"/>
        </w:rPr>
        <w:t xml:space="preserve">., </w:t>
      </w:r>
      <w:r w:rsidRPr="00930A20">
        <w:rPr>
          <w:rFonts w:eastAsia="Times New Roman"/>
          <w:color w:val="auto"/>
          <w:sz w:val="24"/>
          <w:szCs w:val="24"/>
        </w:rPr>
        <w:t>donijela je</w:t>
      </w:r>
    </w:p>
    <w:bookmarkEnd w:id="0"/>
    <w:p w14:paraId="78992376" w14:textId="77777777" w:rsidR="003148F6" w:rsidRPr="00930A20" w:rsidRDefault="003148F6" w:rsidP="00692CBB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5F26A1E" w14:textId="77777777" w:rsidR="003148F6" w:rsidRPr="00930A20" w:rsidRDefault="003148F6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5FDDCB4D" w14:textId="77777777" w:rsidR="003148F6" w:rsidRPr="00930A20" w:rsidRDefault="003148F6" w:rsidP="00692CBB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930A20">
        <w:rPr>
          <w:rFonts w:eastAsia="Times New Roman"/>
          <w:b/>
          <w:color w:val="auto"/>
          <w:sz w:val="24"/>
          <w:szCs w:val="24"/>
        </w:rPr>
        <w:t>ODLUKU</w:t>
      </w:r>
    </w:p>
    <w:p w14:paraId="5ACD30F9" w14:textId="74CD2B59" w:rsidR="003148F6" w:rsidRPr="00497BE2" w:rsidRDefault="003148F6" w:rsidP="00692CBB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497BE2">
        <w:rPr>
          <w:rFonts w:eastAsia="Times New Roman"/>
          <w:b/>
          <w:color w:val="auto"/>
          <w:sz w:val="24"/>
          <w:szCs w:val="24"/>
        </w:rPr>
        <w:t>o izmjenama i dopunama Odluke o javnim priznanjima Grada Zagreba</w:t>
      </w:r>
    </w:p>
    <w:p w14:paraId="0CDC9ECC" w14:textId="77777777" w:rsidR="003148F6" w:rsidRDefault="003148F6" w:rsidP="00692CBB">
      <w:pPr>
        <w:shd w:val="clear" w:color="auto" w:fill="FFFFFF"/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4CF24FD0" w14:textId="77777777" w:rsidR="003148F6" w:rsidRDefault="003148F6" w:rsidP="00692CBB">
      <w:pPr>
        <w:shd w:val="clear" w:color="auto" w:fill="FFFFFF"/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12C9559B" w14:textId="53A3185D" w:rsidR="003148F6" w:rsidRPr="003148F6" w:rsidRDefault="003148F6" w:rsidP="00692CB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Članak 1.</w:t>
      </w:r>
    </w:p>
    <w:p w14:paraId="198E79F7" w14:textId="77777777" w:rsidR="003148F6" w:rsidRPr="00930A20" w:rsidRDefault="003148F6" w:rsidP="00692CBB">
      <w:pPr>
        <w:shd w:val="clear" w:color="auto" w:fill="FFFFFF"/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06C49F87" w14:textId="56E49E43" w:rsidR="003148F6" w:rsidRDefault="003148F6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 w:rsidRPr="003148F6">
        <w:rPr>
          <w:rFonts w:eastAsia="Times New Roman"/>
          <w:color w:val="auto"/>
          <w:sz w:val="24"/>
          <w:szCs w:val="24"/>
        </w:rPr>
        <w:t xml:space="preserve">U Odluci o javnim priznanjima Grada Zagreba (Službeni glasnik Grada Zagreba </w:t>
      </w:r>
      <w:r>
        <w:rPr>
          <w:rFonts w:eastAsia="Times New Roman"/>
          <w:color w:val="auto"/>
          <w:sz w:val="24"/>
          <w:szCs w:val="24"/>
        </w:rPr>
        <w:t>3</w:t>
      </w:r>
      <w:r w:rsidRPr="003148F6">
        <w:rPr>
          <w:rFonts w:eastAsia="Times New Roman"/>
          <w:color w:val="auto"/>
          <w:sz w:val="24"/>
          <w:szCs w:val="24"/>
        </w:rPr>
        <w:t>9/2</w:t>
      </w:r>
      <w:r>
        <w:rPr>
          <w:rFonts w:eastAsia="Times New Roman"/>
          <w:color w:val="auto"/>
          <w:sz w:val="24"/>
          <w:szCs w:val="24"/>
        </w:rPr>
        <w:t>4</w:t>
      </w:r>
      <w:r w:rsidRPr="003148F6">
        <w:rPr>
          <w:rFonts w:eastAsia="Times New Roman"/>
          <w:color w:val="auto"/>
          <w:sz w:val="24"/>
          <w:szCs w:val="24"/>
        </w:rPr>
        <w:t xml:space="preserve">) </w:t>
      </w:r>
      <w:r>
        <w:rPr>
          <w:rFonts w:eastAsia="Times New Roman"/>
          <w:color w:val="auto"/>
          <w:sz w:val="24"/>
          <w:szCs w:val="24"/>
        </w:rPr>
        <w:t xml:space="preserve">u </w:t>
      </w:r>
      <w:r w:rsidRPr="003148F6">
        <w:rPr>
          <w:rFonts w:eastAsia="Times New Roman"/>
          <w:color w:val="auto"/>
          <w:sz w:val="24"/>
          <w:szCs w:val="24"/>
        </w:rPr>
        <w:t>član</w:t>
      </w:r>
      <w:r>
        <w:rPr>
          <w:rFonts w:eastAsia="Times New Roman"/>
          <w:color w:val="auto"/>
          <w:sz w:val="24"/>
          <w:szCs w:val="24"/>
        </w:rPr>
        <w:t xml:space="preserve">ku 33. stavku </w:t>
      </w:r>
      <w:r w:rsidR="006869C9">
        <w:rPr>
          <w:rFonts w:eastAsia="Times New Roman"/>
          <w:color w:val="auto"/>
          <w:sz w:val="24"/>
          <w:szCs w:val="24"/>
        </w:rPr>
        <w:t>5.</w:t>
      </w:r>
      <w:r>
        <w:rPr>
          <w:rFonts w:eastAsia="Times New Roman"/>
          <w:color w:val="auto"/>
          <w:sz w:val="24"/>
          <w:szCs w:val="24"/>
        </w:rPr>
        <w:t xml:space="preserve"> točki 4. iza riječi</w:t>
      </w:r>
      <w:r w:rsidR="00692CBB">
        <w:rPr>
          <w:rFonts w:eastAsia="Times New Roman"/>
          <w:color w:val="auto"/>
          <w:sz w:val="24"/>
          <w:szCs w:val="24"/>
        </w:rPr>
        <w:t>:</w:t>
      </w:r>
      <w:r>
        <w:rPr>
          <w:rFonts w:eastAsia="Times New Roman"/>
          <w:color w:val="auto"/>
          <w:sz w:val="24"/>
          <w:szCs w:val="24"/>
        </w:rPr>
        <w:t xml:space="preserve"> "učenika" dodaju se riječi</w:t>
      </w:r>
      <w:r w:rsidR="00692CBB">
        <w:rPr>
          <w:rFonts w:eastAsia="Times New Roman"/>
          <w:color w:val="auto"/>
          <w:sz w:val="24"/>
          <w:szCs w:val="24"/>
        </w:rPr>
        <w:t>:</w:t>
      </w:r>
      <w:r>
        <w:rPr>
          <w:rFonts w:eastAsia="Times New Roman"/>
          <w:color w:val="auto"/>
          <w:sz w:val="24"/>
          <w:szCs w:val="24"/>
        </w:rPr>
        <w:t xml:space="preserve"> "ako je predlagatelj škola".</w:t>
      </w:r>
    </w:p>
    <w:p w14:paraId="2CFFAD62" w14:textId="1AFF371E" w:rsidR="003148F6" w:rsidRDefault="003148F6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Iza točke 4. dodaje se nova točka 5. koja glasi:</w:t>
      </w:r>
    </w:p>
    <w:p w14:paraId="27E86956" w14:textId="7CD10535" w:rsidR="003148F6" w:rsidRPr="00930A20" w:rsidRDefault="003148F6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"5. potpisanu preporuku razrednika ili </w:t>
      </w:r>
      <w:r w:rsidR="00692CBB">
        <w:rPr>
          <w:rFonts w:eastAsia="Times New Roman"/>
          <w:color w:val="auto"/>
          <w:sz w:val="24"/>
          <w:szCs w:val="24"/>
        </w:rPr>
        <w:t>stručnog suradnika u školi koju učenik pohađa ako su predlagatelji građani ili udruge;"</w:t>
      </w:r>
    </w:p>
    <w:p w14:paraId="597BB537" w14:textId="3C40F4D4" w:rsidR="003148F6" w:rsidRDefault="003148F6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 w:rsidRPr="00692CBB">
        <w:rPr>
          <w:rFonts w:eastAsia="Times New Roman"/>
          <w:color w:val="auto"/>
          <w:sz w:val="24"/>
          <w:szCs w:val="24"/>
        </w:rPr>
        <w:t>Dosadašnja točka</w:t>
      </w:r>
      <w:r w:rsidR="00692CBB">
        <w:rPr>
          <w:rFonts w:eastAsia="Times New Roman"/>
          <w:color w:val="auto"/>
          <w:sz w:val="24"/>
          <w:szCs w:val="24"/>
        </w:rPr>
        <w:t xml:space="preserve"> 5</w:t>
      </w:r>
      <w:r w:rsidRPr="00692CBB">
        <w:rPr>
          <w:rFonts w:eastAsia="Times New Roman"/>
          <w:color w:val="auto"/>
          <w:sz w:val="24"/>
          <w:szCs w:val="24"/>
        </w:rPr>
        <w:t xml:space="preserve">. </w:t>
      </w:r>
      <w:r w:rsidR="006869C9">
        <w:rPr>
          <w:rFonts w:eastAsia="Times New Roman"/>
          <w:color w:val="auto"/>
          <w:sz w:val="24"/>
          <w:szCs w:val="24"/>
        </w:rPr>
        <w:t xml:space="preserve">koja </w:t>
      </w:r>
      <w:r w:rsidRPr="00692CBB">
        <w:rPr>
          <w:rFonts w:eastAsia="Times New Roman"/>
          <w:color w:val="auto"/>
          <w:sz w:val="24"/>
          <w:szCs w:val="24"/>
        </w:rPr>
        <w:t xml:space="preserve">postaje točka </w:t>
      </w:r>
      <w:r w:rsidR="00692CBB">
        <w:rPr>
          <w:rFonts w:eastAsia="Times New Roman"/>
          <w:color w:val="auto"/>
          <w:sz w:val="24"/>
          <w:szCs w:val="24"/>
        </w:rPr>
        <w:t>6</w:t>
      </w:r>
      <w:r w:rsidRPr="00692CBB">
        <w:rPr>
          <w:rFonts w:eastAsia="Times New Roman"/>
          <w:color w:val="auto"/>
          <w:sz w:val="24"/>
          <w:szCs w:val="24"/>
        </w:rPr>
        <w:t>.</w:t>
      </w:r>
      <w:r w:rsidR="00692CBB">
        <w:rPr>
          <w:rFonts w:eastAsia="Times New Roman"/>
          <w:color w:val="auto"/>
          <w:sz w:val="24"/>
          <w:szCs w:val="24"/>
        </w:rPr>
        <w:t xml:space="preserve"> mijenja</w:t>
      </w:r>
      <w:r w:rsidR="006869C9">
        <w:rPr>
          <w:rFonts w:eastAsia="Times New Roman"/>
          <w:color w:val="auto"/>
          <w:sz w:val="24"/>
          <w:szCs w:val="24"/>
        </w:rPr>
        <w:t xml:space="preserve"> se </w:t>
      </w:r>
      <w:r w:rsidR="00692CBB">
        <w:rPr>
          <w:rFonts w:eastAsia="Times New Roman"/>
          <w:color w:val="auto"/>
          <w:sz w:val="24"/>
          <w:szCs w:val="24"/>
        </w:rPr>
        <w:t>i glasi:</w:t>
      </w:r>
    </w:p>
    <w:p w14:paraId="4F96A168" w14:textId="39069DD5" w:rsidR="00692CBB" w:rsidRDefault="00692CBB" w:rsidP="00692CBB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"6</w:t>
      </w:r>
      <w:r w:rsidRPr="00692CBB">
        <w:rPr>
          <w:rFonts w:eastAsia="Times New Roman"/>
          <w:color w:val="auto"/>
          <w:sz w:val="24"/>
          <w:szCs w:val="24"/>
        </w:rPr>
        <w:t>. podatke o predlagatelju (ime i prezime / naziv, OIB, adresa/sjedište, podaci za kontakt), potpis predlagatelja, odnosno ovlaštene osobe i otisak službenog pečata ako je primjenjivo.</w:t>
      </w:r>
      <w:r>
        <w:rPr>
          <w:rFonts w:eastAsia="Times New Roman"/>
          <w:color w:val="auto"/>
          <w:sz w:val="24"/>
          <w:szCs w:val="24"/>
        </w:rPr>
        <w:t>"</w:t>
      </w:r>
    </w:p>
    <w:p w14:paraId="3EF2A19D" w14:textId="5ACBBB5A" w:rsidR="00692CBB" w:rsidRDefault="00692CBB" w:rsidP="00692CBB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Iza stavka </w:t>
      </w:r>
      <w:r w:rsidR="006869C9">
        <w:rPr>
          <w:rFonts w:eastAsia="Times New Roman"/>
          <w:color w:val="auto"/>
          <w:sz w:val="24"/>
          <w:szCs w:val="24"/>
        </w:rPr>
        <w:t>8.</w:t>
      </w:r>
      <w:r>
        <w:rPr>
          <w:rFonts w:eastAsia="Times New Roman"/>
          <w:color w:val="auto"/>
          <w:sz w:val="24"/>
          <w:szCs w:val="24"/>
        </w:rPr>
        <w:t xml:space="preserve"> dodaje se novi stavak </w:t>
      </w:r>
      <w:r w:rsidR="006869C9">
        <w:rPr>
          <w:rFonts w:eastAsia="Times New Roman"/>
          <w:color w:val="auto"/>
          <w:sz w:val="24"/>
          <w:szCs w:val="24"/>
        </w:rPr>
        <w:t>9.</w:t>
      </w:r>
      <w:r>
        <w:rPr>
          <w:rFonts w:eastAsia="Times New Roman"/>
          <w:color w:val="auto"/>
          <w:sz w:val="24"/>
          <w:szCs w:val="24"/>
        </w:rPr>
        <w:t xml:space="preserve"> koji glasi:</w:t>
      </w:r>
    </w:p>
    <w:p w14:paraId="6528B8D7" w14:textId="0B940EAF" w:rsidR="00692CBB" w:rsidRDefault="00692CBB" w:rsidP="00692CBB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"(9) Odbor može zatražiti dodatna pojašnjenja od škole koju učenik pohađa ako ocijeni da je to nužno za procjenu prijedloga."</w:t>
      </w:r>
    </w:p>
    <w:p w14:paraId="14A5B60A" w14:textId="38520D70" w:rsidR="00692CBB" w:rsidRPr="00692CBB" w:rsidRDefault="00692CBB" w:rsidP="00692CBB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Dosadašnji stavak </w:t>
      </w:r>
      <w:r w:rsidR="006869C9">
        <w:rPr>
          <w:rFonts w:eastAsia="Times New Roman"/>
          <w:color w:val="auto"/>
          <w:sz w:val="24"/>
          <w:szCs w:val="24"/>
        </w:rPr>
        <w:t xml:space="preserve">9. </w:t>
      </w:r>
      <w:r>
        <w:rPr>
          <w:rFonts w:eastAsia="Times New Roman"/>
          <w:color w:val="auto"/>
          <w:sz w:val="24"/>
          <w:szCs w:val="24"/>
        </w:rPr>
        <w:t xml:space="preserve">postaje stavak </w:t>
      </w:r>
      <w:r w:rsidR="006869C9">
        <w:rPr>
          <w:rFonts w:eastAsia="Times New Roman"/>
          <w:color w:val="auto"/>
          <w:sz w:val="24"/>
          <w:szCs w:val="24"/>
        </w:rPr>
        <w:t>10.</w:t>
      </w:r>
    </w:p>
    <w:p w14:paraId="083C6CA4" w14:textId="60BAEB92" w:rsid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72AA0A45" w14:textId="3ADCEC9C" w:rsidR="00692CBB" w:rsidRPr="00692CBB" w:rsidRDefault="00692CBB" w:rsidP="00692CB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Članak 2.</w:t>
      </w:r>
    </w:p>
    <w:p w14:paraId="704B7EA4" w14:textId="77777777" w:rsid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7370DEE9" w14:textId="662ECF3D" w:rsidR="00692CBB" w:rsidRDefault="00692CBB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U članku 34. iza riječi: "Zagrebu" dodaju se riječi: "te građani i udruge".</w:t>
      </w:r>
    </w:p>
    <w:p w14:paraId="2D2CF6AF" w14:textId="77777777" w:rsid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310053D1" w14:textId="34DE6407" w:rsidR="00692CBB" w:rsidRPr="00692CBB" w:rsidRDefault="00692CBB" w:rsidP="00692CB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Članak 3.</w:t>
      </w:r>
    </w:p>
    <w:p w14:paraId="749C5443" w14:textId="77777777" w:rsid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2C59784A" w14:textId="478D97EF" w:rsidR="00692CBB" w:rsidRDefault="00692CBB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U članku 35. točki 1. iza riječi: "doprinos" dodaju se riječi: "zaštiti ili".</w:t>
      </w:r>
    </w:p>
    <w:p w14:paraId="2FCDDCEF" w14:textId="77777777" w:rsid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07A189B4" w14:textId="2595C9D8" w:rsidR="00692CBB" w:rsidRPr="00692CBB" w:rsidRDefault="00692CBB" w:rsidP="00692CB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Članak 4.</w:t>
      </w:r>
    </w:p>
    <w:p w14:paraId="1388CA03" w14:textId="77777777" w:rsid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6D9FC2A1" w14:textId="3DB35ACD" w:rsidR="00692CBB" w:rsidRPr="00692CBB" w:rsidRDefault="00692CBB" w:rsidP="00692CB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auto"/>
          <w:sz w:val="24"/>
          <w:szCs w:val="24"/>
        </w:rPr>
      </w:pPr>
      <w:r w:rsidRPr="00692CBB">
        <w:rPr>
          <w:rFonts w:eastAsia="Times New Roman"/>
          <w:color w:val="auto"/>
          <w:sz w:val="24"/>
          <w:szCs w:val="24"/>
        </w:rPr>
        <w:t>Ova odluka stupa na snagu osmoga dana od dana objave u Službenom glasniku Grada Zagreba.</w:t>
      </w:r>
    </w:p>
    <w:p w14:paraId="6C3F7516" w14:textId="77777777" w:rsidR="003148F6" w:rsidRDefault="003148F6" w:rsidP="00692CBB">
      <w:pPr>
        <w:shd w:val="clear" w:color="auto" w:fill="FFFFFF"/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3C7F37A4" w14:textId="19BD8729" w:rsidR="00692CBB" w:rsidRP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92CBB">
        <w:rPr>
          <w:rFonts w:eastAsia="Times New Roman"/>
          <w:color w:val="auto"/>
          <w:sz w:val="24"/>
          <w:szCs w:val="24"/>
        </w:rPr>
        <w:t xml:space="preserve">KLASA: </w:t>
      </w:r>
    </w:p>
    <w:p w14:paraId="77866F75" w14:textId="16F6DEBA" w:rsidR="00692CBB" w:rsidRP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92CBB">
        <w:rPr>
          <w:rFonts w:eastAsia="Times New Roman"/>
          <w:color w:val="auto"/>
          <w:sz w:val="24"/>
          <w:szCs w:val="24"/>
        </w:rPr>
        <w:t xml:space="preserve">URBROJ: </w:t>
      </w:r>
    </w:p>
    <w:p w14:paraId="7B6ED662" w14:textId="65E90A94" w:rsidR="00692CBB" w:rsidRDefault="00692CBB" w:rsidP="00692CBB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92CBB">
        <w:rPr>
          <w:rFonts w:eastAsia="Times New Roman"/>
          <w:color w:val="auto"/>
          <w:sz w:val="24"/>
          <w:szCs w:val="24"/>
        </w:rPr>
        <w:t>Zagreb</w:t>
      </w:r>
      <w:r w:rsidR="00497BE2">
        <w:rPr>
          <w:rFonts w:eastAsia="Times New Roman"/>
          <w:color w:val="auto"/>
          <w:sz w:val="24"/>
          <w:szCs w:val="24"/>
        </w:rPr>
        <w:t xml:space="preserve"> </w:t>
      </w:r>
    </w:p>
    <w:p w14:paraId="779750D2" w14:textId="1E96A054" w:rsidR="00692CBB" w:rsidRPr="00497BE2" w:rsidRDefault="00497BE2" w:rsidP="00497BE2">
      <w:pPr>
        <w:spacing w:after="0" w:line="240" w:lineRule="auto"/>
        <w:ind w:left="4535"/>
        <w:jc w:val="center"/>
        <w:rPr>
          <w:b/>
          <w:sz w:val="24"/>
        </w:rPr>
      </w:pPr>
      <w:r w:rsidRPr="00497BE2">
        <w:rPr>
          <w:b/>
          <w:sz w:val="24"/>
        </w:rPr>
        <w:t>PREDSJEDNIK</w:t>
      </w:r>
    </w:p>
    <w:p w14:paraId="51A3CD02" w14:textId="3095063A" w:rsidR="00497BE2" w:rsidRDefault="00497BE2" w:rsidP="00497BE2">
      <w:pPr>
        <w:spacing w:after="0" w:line="240" w:lineRule="auto"/>
        <w:ind w:left="4535"/>
        <w:jc w:val="center"/>
        <w:rPr>
          <w:b/>
          <w:sz w:val="24"/>
        </w:rPr>
      </w:pPr>
      <w:r w:rsidRPr="00497BE2">
        <w:rPr>
          <w:b/>
          <w:sz w:val="24"/>
        </w:rPr>
        <w:t>GRADSKE SKUPŠTINE</w:t>
      </w:r>
    </w:p>
    <w:p w14:paraId="4C27DCCB" w14:textId="77777777" w:rsidR="00497BE2" w:rsidRDefault="00497BE2" w:rsidP="00497BE2">
      <w:pPr>
        <w:spacing w:after="0" w:line="240" w:lineRule="auto"/>
        <w:ind w:left="4535"/>
        <w:jc w:val="center"/>
        <w:rPr>
          <w:b/>
          <w:sz w:val="24"/>
        </w:rPr>
      </w:pPr>
    </w:p>
    <w:p w14:paraId="43A2EFB9" w14:textId="687F7AD0" w:rsidR="00497BE2" w:rsidRPr="00497BE2" w:rsidRDefault="00497BE2" w:rsidP="00497BE2">
      <w:pPr>
        <w:spacing w:after="0" w:line="240" w:lineRule="auto"/>
        <w:ind w:left="4535"/>
        <w:jc w:val="center"/>
        <w:rPr>
          <w:b/>
          <w:sz w:val="24"/>
        </w:rPr>
      </w:pPr>
      <w:r>
        <w:rPr>
          <w:b/>
          <w:sz w:val="24"/>
        </w:rPr>
        <w:t>Matej Mišić</w:t>
      </w:r>
    </w:p>
    <w:p w14:paraId="07DCCBB3" w14:textId="77777777" w:rsidR="00692CBB" w:rsidRPr="003148F6" w:rsidRDefault="00692CBB" w:rsidP="00692CBB">
      <w:pPr>
        <w:shd w:val="clear" w:color="auto" w:fill="FFFFFF"/>
        <w:spacing w:after="0" w:line="240" w:lineRule="auto"/>
        <w:rPr>
          <w:rFonts w:eastAsia="Times New Roman"/>
          <w:color w:val="auto"/>
          <w:sz w:val="24"/>
          <w:szCs w:val="24"/>
        </w:rPr>
      </w:pPr>
    </w:p>
    <w:sectPr w:rsidR="00692CBB" w:rsidRPr="0031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71"/>
    <w:rsid w:val="00135A00"/>
    <w:rsid w:val="003148F6"/>
    <w:rsid w:val="00441664"/>
    <w:rsid w:val="00497BE2"/>
    <w:rsid w:val="006869C9"/>
    <w:rsid w:val="00692CBB"/>
    <w:rsid w:val="00755B98"/>
    <w:rsid w:val="009739B0"/>
    <w:rsid w:val="00C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31E4"/>
  <w15:chartTrackingRefBased/>
  <w15:docId w15:val="{76AFC85B-4611-452D-A971-6610D5E1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F6"/>
    <w:pPr>
      <w:spacing w:line="259" w:lineRule="auto"/>
    </w:pPr>
    <w:rPr>
      <w:rFonts w:ascii="Times New Roman" w:eastAsia="Calibri" w:hAnsi="Times New Roman" w:cs="Times New Roman"/>
      <w:color w:val="000000"/>
      <w:kern w:val="0"/>
      <w:sz w:val="2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5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5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5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5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5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5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5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57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57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57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57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Nataša Štefok Anđelković</cp:lastModifiedBy>
  <cp:revision>4</cp:revision>
  <dcterms:created xsi:type="dcterms:W3CDTF">2025-12-19T10:32:00Z</dcterms:created>
  <dcterms:modified xsi:type="dcterms:W3CDTF">2025-12-19T14:58:00Z</dcterms:modified>
</cp:coreProperties>
</file>